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931D" w14:textId="48807157" w:rsidR="3DD0F53C" w:rsidRDefault="3DD0F53C" w:rsidP="3DD0F53C">
      <w:pPr>
        <w:ind w:left="-284" w:right="-532"/>
      </w:pPr>
      <w:r>
        <w:rPr>
          <w:noProof/>
        </w:rPr>
        <w:drawing>
          <wp:inline distT="0" distB="0" distL="0" distR="0" wp14:anchorId="1D1F8E86" wp14:editId="31FE88D2">
            <wp:extent cx="5269866" cy="1371600"/>
            <wp:effectExtent l="0" t="0" r="0" b="0"/>
            <wp:docPr id="803972498" name="Picture 80397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5269866" cy="1371600"/>
                    </a:xfrm>
                    <a:prstGeom prst="rect">
                      <a:avLst/>
                    </a:prstGeom>
                    <a:noFill/>
                    <a:ln>
                      <a:noFill/>
                    </a:ln>
                  </pic:spPr>
                </pic:pic>
              </a:graphicData>
            </a:graphic>
          </wp:inline>
        </w:drawing>
      </w:r>
    </w:p>
    <w:p w14:paraId="1AF7F021" w14:textId="6DCE14A0" w:rsidR="3DD0F53C" w:rsidRPr="001C3BC7" w:rsidRDefault="11449839" w:rsidP="008D3923">
      <w:pPr>
        <w:ind w:right="-532"/>
        <w:jc w:val="center"/>
        <w:rPr>
          <w:rFonts w:ascii="Humanist 777 BT" w:eastAsia="Times New Roman" w:hAnsi="Humanist 777 BT" w:cs="Times New Roman"/>
          <w:b/>
          <w:noProof/>
          <w:sz w:val="36"/>
          <w:szCs w:val="36"/>
        </w:rPr>
      </w:pPr>
      <w:r w:rsidRPr="001C3BC7">
        <w:rPr>
          <w:rFonts w:ascii="Humanist 777 BT" w:eastAsia="Times New Roman" w:hAnsi="Humanist 777 BT" w:cs="Times New Roman"/>
          <w:b/>
          <w:noProof/>
          <w:sz w:val="36"/>
          <w:szCs w:val="36"/>
        </w:rPr>
        <w:t xml:space="preserve">Sun Protection </w:t>
      </w:r>
      <w:r w:rsidR="004A6AA2">
        <w:rPr>
          <w:rFonts w:ascii="Humanist 777 BT" w:eastAsia="Times New Roman" w:hAnsi="Humanist 777 BT" w:cs="Times New Roman"/>
          <w:b/>
          <w:noProof/>
          <w:sz w:val="36"/>
          <w:szCs w:val="36"/>
        </w:rPr>
        <w:t>Policy</w:t>
      </w:r>
    </w:p>
    <w:p w14:paraId="01730373" w14:textId="61099694" w:rsidR="3DD0F53C" w:rsidRPr="008D3923" w:rsidRDefault="008D3923" w:rsidP="008D3923">
      <w:pPr>
        <w:rPr>
          <w:rFonts w:ascii="Humanist 777 BT" w:hAnsi="Humanist 777 BT"/>
          <w:b/>
          <w:bCs/>
          <w:sz w:val="20"/>
          <w:szCs w:val="20"/>
        </w:rPr>
      </w:pPr>
      <w:r>
        <w:rPr>
          <w:rFonts w:ascii="Humanist 777 BT" w:hAnsi="Humanist 777 BT"/>
          <w:b/>
          <w:bCs/>
          <w:sz w:val="20"/>
          <w:szCs w:val="20"/>
        </w:rPr>
        <w:br/>
      </w:r>
      <w:r w:rsidR="3DD0F53C" w:rsidRPr="006550B3">
        <w:rPr>
          <w:rFonts w:ascii="Humanist 777 BT" w:hAnsi="Humanist 777 BT" w:cs="Times New Roman"/>
          <w:b/>
          <w:lang w:eastAsia="en-GB"/>
        </w:rPr>
        <w:t>Rationale</w:t>
      </w:r>
    </w:p>
    <w:p w14:paraId="60F9A63A" w14:textId="661F228E" w:rsidR="3DD0F53C" w:rsidRPr="0003166E" w:rsidRDefault="3DD0F53C" w:rsidP="3DD0F53C">
      <w:pPr>
        <w:ind w:left="-284" w:right="-532"/>
        <w:rPr>
          <w:rFonts w:ascii="Humanist 777 BT" w:hAnsi="Humanist 777 BT"/>
          <w:sz w:val="22"/>
          <w:szCs w:val="22"/>
        </w:rPr>
      </w:pPr>
      <w:r w:rsidRPr="0003166E">
        <w:rPr>
          <w:rFonts w:ascii="Humanist 777 BT" w:hAnsi="Humanist 777 BT"/>
          <w:sz w:val="22"/>
          <w:szCs w:val="22"/>
        </w:rPr>
        <w:t>Children and adults at St Mary’s Preschool need protection against the damaging effects of the sun. We at St Mary’s Preschool will adopt the Cancer Society message of “slip, slop, slap and wrap”.</w:t>
      </w:r>
    </w:p>
    <w:p w14:paraId="3205C0E7" w14:textId="127EC70D" w:rsidR="3DD0F53C" w:rsidRPr="00803E46" w:rsidRDefault="3DD0F53C" w:rsidP="008D3923">
      <w:pPr>
        <w:rPr>
          <w:rFonts w:ascii="Humanist 777 BT" w:hAnsi="Humanist 777 BT" w:cs="Times New Roman"/>
          <w:b/>
          <w:lang w:eastAsia="en-GB"/>
        </w:rPr>
      </w:pPr>
      <w:r w:rsidRPr="00803E46">
        <w:rPr>
          <w:rFonts w:ascii="Humanist 777 BT" w:hAnsi="Humanist 777 BT" w:cs="Times New Roman"/>
          <w:b/>
          <w:lang w:eastAsia="en-GB"/>
        </w:rPr>
        <w:t>Guidelines</w:t>
      </w:r>
    </w:p>
    <w:p w14:paraId="7847260B" w14:textId="1457B2B4" w:rsidR="3DD0F53C" w:rsidRPr="0003166E" w:rsidRDefault="3DD0F53C" w:rsidP="00427118">
      <w:pPr>
        <w:pStyle w:val="ListParagraph"/>
        <w:numPr>
          <w:ilvl w:val="0"/>
          <w:numId w:val="6"/>
        </w:numPr>
        <w:ind w:right="-532"/>
        <w:rPr>
          <w:rFonts w:ascii="Humanist 777 BT" w:hAnsi="Humanist 777 BT"/>
          <w:sz w:val="22"/>
          <w:szCs w:val="22"/>
        </w:rPr>
      </w:pPr>
      <w:r w:rsidRPr="0003166E">
        <w:rPr>
          <w:rFonts w:ascii="Humanist 777 BT" w:hAnsi="Humanist 777 BT"/>
          <w:sz w:val="22"/>
          <w:szCs w:val="22"/>
        </w:rPr>
        <w:t>Parents are encouraged to provide a named, wide brimmed sunhat</w:t>
      </w:r>
      <w:r w:rsidR="008D3923" w:rsidRPr="0003166E">
        <w:rPr>
          <w:rFonts w:ascii="Humanist 777 BT" w:hAnsi="Humanist 777 BT"/>
          <w:sz w:val="22"/>
          <w:szCs w:val="22"/>
        </w:rPr>
        <w:t xml:space="preserve"> such as a bucket hat</w:t>
      </w:r>
      <w:r w:rsidRPr="0003166E">
        <w:rPr>
          <w:rFonts w:ascii="Humanist 777 BT" w:hAnsi="Humanist 777 BT"/>
          <w:sz w:val="22"/>
          <w:szCs w:val="22"/>
        </w:rPr>
        <w:t xml:space="preserve"> for their children. Baseball caps are not advised as these do not provide adequate protection for the neck and ears.</w:t>
      </w:r>
      <w:r w:rsidR="008D3923" w:rsidRPr="0003166E">
        <w:rPr>
          <w:rFonts w:ascii="Humanist 777 BT" w:hAnsi="Humanist 777 BT"/>
          <w:sz w:val="22"/>
          <w:szCs w:val="22"/>
        </w:rPr>
        <w:br/>
      </w:r>
    </w:p>
    <w:p w14:paraId="0097CC67" w14:textId="074BBB33" w:rsidR="3DD0F53C" w:rsidRPr="0003166E" w:rsidRDefault="3DD0F53C" w:rsidP="00427118">
      <w:pPr>
        <w:pStyle w:val="ListParagraph"/>
        <w:numPr>
          <w:ilvl w:val="0"/>
          <w:numId w:val="6"/>
        </w:numPr>
        <w:ind w:right="-532"/>
        <w:rPr>
          <w:rFonts w:ascii="Humanist 777 BT" w:hAnsi="Humanist 777 BT"/>
          <w:sz w:val="22"/>
          <w:szCs w:val="22"/>
        </w:rPr>
      </w:pPr>
      <w:r w:rsidRPr="0003166E">
        <w:rPr>
          <w:rFonts w:ascii="Humanist 777 BT" w:hAnsi="Humanist 777 BT"/>
          <w:sz w:val="22"/>
          <w:szCs w:val="22"/>
        </w:rPr>
        <w:t>During the Summer months, parents are encouraged to apply sunscreen before arriving to preschool in the morning.</w:t>
      </w:r>
      <w:r w:rsidR="008D3923" w:rsidRPr="0003166E">
        <w:rPr>
          <w:rFonts w:ascii="Humanist 777 BT" w:hAnsi="Humanist 777 BT"/>
          <w:sz w:val="22"/>
          <w:szCs w:val="22"/>
        </w:rPr>
        <w:br/>
      </w:r>
    </w:p>
    <w:p w14:paraId="5B89E99C" w14:textId="773EB473" w:rsidR="3DD0F53C" w:rsidRPr="0003166E" w:rsidRDefault="353D9771" w:rsidP="353D9771">
      <w:pPr>
        <w:pStyle w:val="ListParagraph"/>
        <w:numPr>
          <w:ilvl w:val="0"/>
          <w:numId w:val="6"/>
        </w:numPr>
        <w:ind w:right="-532"/>
        <w:rPr>
          <w:rFonts w:ascii="Humanist 777 BT" w:hAnsi="Humanist 777 BT"/>
          <w:sz w:val="22"/>
          <w:szCs w:val="22"/>
        </w:rPr>
      </w:pPr>
      <w:r w:rsidRPr="0003166E">
        <w:rPr>
          <w:rFonts w:ascii="Humanist 777 BT" w:hAnsi="Humanist 777 BT"/>
          <w:sz w:val="22"/>
          <w:szCs w:val="22"/>
        </w:rPr>
        <w:t>Kaiako will reapply</w:t>
      </w:r>
      <w:r w:rsidR="005F3286" w:rsidRPr="0003166E">
        <w:rPr>
          <w:rFonts w:ascii="Humanist 777 BT" w:hAnsi="Humanist 777 BT"/>
          <w:sz w:val="22"/>
          <w:szCs w:val="22"/>
        </w:rPr>
        <w:t xml:space="preserve"> children</w:t>
      </w:r>
      <w:r w:rsidRPr="0003166E">
        <w:rPr>
          <w:rFonts w:ascii="Humanist 777 BT" w:hAnsi="Humanist 777 BT"/>
          <w:sz w:val="22"/>
          <w:szCs w:val="22"/>
        </w:rPr>
        <w:t xml:space="preserve"> with sunscreen provided by preschool at lunch time. If the child requires a special sunscreen due to allergies/sensitivities, this must be provided by the parents and stored with the child's name on it. A register of children requiring specialty sunscreen will be placed in the office and stored with sunscreens. If water play is included</w:t>
      </w:r>
      <w:r w:rsidR="005F3286" w:rsidRPr="0003166E">
        <w:rPr>
          <w:rFonts w:ascii="Humanist 777 BT" w:hAnsi="Humanist 777 BT"/>
          <w:sz w:val="22"/>
          <w:szCs w:val="22"/>
        </w:rPr>
        <w:t xml:space="preserve"> in the days activities</w:t>
      </w:r>
      <w:r w:rsidRPr="0003166E">
        <w:rPr>
          <w:rFonts w:ascii="Humanist 777 BT" w:hAnsi="Humanist 777 BT"/>
          <w:sz w:val="22"/>
          <w:szCs w:val="22"/>
        </w:rPr>
        <w:t>, the sunscreen must be water resistant and reapplied after playing.</w:t>
      </w:r>
      <w:r w:rsidR="3DD0F53C" w:rsidRPr="0003166E">
        <w:rPr>
          <w:rFonts w:ascii="Humanist 777 BT" w:hAnsi="Humanist 777 BT"/>
          <w:sz w:val="22"/>
          <w:szCs w:val="22"/>
        </w:rPr>
        <w:br/>
      </w:r>
    </w:p>
    <w:p w14:paraId="008CFE89" w14:textId="3B9DA42D" w:rsidR="3DD0F53C" w:rsidRPr="0003166E" w:rsidRDefault="3DD0F53C" w:rsidP="00427118">
      <w:pPr>
        <w:pStyle w:val="ListParagraph"/>
        <w:numPr>
          <w:ilvl w:val="0"/>
          <w:numId w:val="6"/>
        </w:numPr>
        <w:ind w:right="-532"/>
        <w:rPr>
          <w:rFonts w:ascii="Humanist 777 BT" w:hAnsi="Humanist 777 BT"/>
          <w:sz w:val="22"/>
          <w:szCs w:val="22"/>
        </w:rPr>
      </w:pPr>
      <w:r w:rsidRPr="0003166E">
        <w:rPr>
          <w:rFonts w:ascii="Humanist 777 BT" w:hAnsi="Humanist 777 BT"/>
          <w:sz w:val="22"/>
          <w:szCs w:val="22"/>
        </w:rPr>
        <w:t xml:space="preserve">Kaiako will role model the use of sunscreen and </w:t>
      </w:r>
      <w:r w:rsidR="008D3923" w:rsidRPr="0003166E">
        <w:rPr>
          <w:rFonts w:ascii="Humanist 777 BT" w:hAnsi="Humanist 777 BT"/>
          <w:sz w:val="22"/>
          <w:szCs w:val="22"/>
        </w:rPr>
        <w:t xml:space="preserve">wide brimmed </w:t>
      </w:r>
      <w:r w:rsidRPr="0003166E">
        <w:rPr>
          <w:rFonts w:ascii="Humanist 777 BT" w:hAnsi="Humanist 777 BT"/>
          <w:sz w:val="22"/>
          <w:szCs w:val="22"/>
        </w:rPr>
        <w:t>hats outside.</w:t>
      </w:r>
      <w:r w:rsidR="008D3923" w:rsidRPr="0003166E">
        <w:rPr>
          <w:rFonts w:ascii="Humanist 777 BT" w:hAnsi="Humanist 777 BT"/>
          <w:sz w:val="22"/>
          <w:szCs w:val="22"/>
        </w:rPr>
        <w:br/>
      </w:r>
    </w:p>
    <w:p w14:paraId="0F42DEF8" w14:textId="52BEBD67" w:rsidR="3DD0F53C" w:rsidRPr="005A0105" w:rsidRDefault="3DD0F53C" w:rsidP="00427118">
      <w:pPr>
        <w:pStyle w:val="ListParagraph"/>
        <w:numPr>
          <w:ilvl w:val="0"/>
          <w:numId w:val="6"/>
        </w:numPr>
        <w:ind w:right="-532"/>
        <w:rPr>
          <w:rFonts w:ascii="Humanist 777 BT" w:hAnsi="Humanist 777 BT"/>
          <w:sz w:val="22"/>
          <w:szCs w:val="22"/>
        </w:rPr>
      </w:pPr>
      <w:r w:rsidRPr="005A0105">
        <w:rPr>
          <w:rFonts w:ascii="Humanist 777 BT" w:hAnsi="Humanist 777 BT"/>
          <w:sz w:val="22"/>
          <w:szCs w:val="22"/>
        </w:rPr>
        <w:t xml:space="preserve">In summer, </w:t>
      </w:r>
      <w:r w:rsidR="00D57323" w:rsidRPr="005A0105">
        <w:rPr>
          <w:rFonts w:ascii="Humanist 777 BT" w:hAnsi="Humanist 777 BT"/>
          <w:sz w:val="22"/>
          <w:szCs w:val="22"/>
        </w:rPr>
        <w:t>children are required to wear tops that cover their full shoulder or go below their shoulder</w:t>
      </w:r>
    </w:p>
    <w:p w14:paraId="7A750B48" w14:textId="77777777" w:rsidR="00D57323" w:rsidRPr="0003166E" w:rsidRDefault="00D57323" w:rsidP="00D57323">
      <w:pPr>
        <w:pStyle w:val="ListParagraph"/>
        <w:ind w:left="436" w:right="-532"/>
        <w:rPr>
          <w:rFonts w:ascii="Humanist 777 BT" w:hAnsi="Humanist 777 BT"/>
          <w:sz w:val="22"/>
          <w:szCs w:val="22"/>
        </w:rPr>
      </w:pPr>
    </w:p>
    <w:p w14:paraId="0A70307B" w14:textId="1E16A555" w:rsidR="3DD0F53C" w:rsidRPr="0003166E" w:rsidRDefault="3DD0F53C" w:rsidP="00427118">
      <w:pPr>
        <w:pStyle w:val="ListParagraph"/>
        <w:numPr>
          <w:ilvl w:val="0"/>
          <w:numId w:val="6"/>
        </w:numPr>
        <w:ind w:right="-532"/>
        <w:rPr>
          <w:rFonts w:ascii="Humanist 777 BT" w:hAnsi="Humanist 777 BT"/>
          <w:sz w:val="22"/>
          <w:szCs w:val="22"/>
        </w:rPr>
      </w:pPr>
      <w:r w:rsidRPr="0003166E">
        <w:rPr>
          <w:rFonts w:ascii="Humanist 777 BT" w:hAnsi="Humanist 777 BT"/>
          <w:sz w:val="22"/>
          <w:szCs w:val="22"/>
        </w:rPr>
        <w:t>Children who do not have appropriate hats or outdoor clothing are required to play in the shade or indoors.</w:t>
      </w:r>
      <w:r w:rsidR="008D3923" w:rsidRPr="0003166E">
        <w:rPr>
          <w:rFonts w:ascii="Humanist 777 BT" w:hAnsi="Humanist 777 BT"/>
          <w:sz w:val="22"/>
          <w:szCs w:val="22"/>
        </w:rPr>
        <w:br/>
      </w:r>
    </w:p>
    <w:p w14:paraId="78A5B39E" w14:textId="4469D946" w:rsidR="3DD0F53C" w:rsidRPr="0003166E" w:rsidRDefault="11449839" w:rsidP="00427118">
      <w:pPr>
        <w:pStyle w:val="ListParagraph"/>
        <w:numPr>
          <w:ilvl w:val="0"/>
          <w:numId w:val="6"/>
        </w:numPr>
        <w:ind w:right="-532"/>
        <w:rPr>
          <w:rFonts w:ascii="Humanist 777 BT" w:hAnsi="Humanist 777 BT"/>
          <w:sz w:val="22"/>
          <w:szCs w:val="22"/>
        </w:rPr>
      </w:pPr>
      <w:r w:rsidRPr="0003166E">
        <w:rPr>
          <w:rFonts w:ascii="Humanist 777 BT" w:hAnsi="Humanist 777 BT"/>
          <w:sz w:val="22"/>
          <w:szCs w:val="22"/>
        </w:rPr>
        <w:t xml:space="preserve">Clean drinking water </w:t>
      </w:r>
      <w:r w:rsidR="005250C2" w:rsidRPr="0003166E">
        <w:rPr>
          <w:rFonts w:ascii="Humanist 777 BT" w:hAnsi="Humanist 777 BT"/>
          <w:sz w:val="22"/>
          <w:szCs w:val="22"/>
        </w:rPr>
        <w:t>is always available to the children.</w:t>
      </w:r>
    </w:p>
    <w:p w14:paraId="6D2848E9" w14:textId="6F2D0825" w:rsidR="00907AD0" w:rsidRPr="0003166E" w:rsidRDefault="11449839" w:rsidP="008D3923">
      <w:pPr>
        <w:ind w:left="-284" w:right="-532"/>
        <w:rPr>
          <w:rFonts w:ascii="Humanist 777 BT" w:hAnsi="Humanist 777 BT"/>
          <w:sz w:val="22"/>
          <w:szCs w:val="22"/>
        </w:rPr>
      </w:pPr>
      <w:r w:rsidRPr="0003166E">
        <w:rPr>
          <w:rFonts w:ascii="Humanist 777 BT" w:hAnsi="Humanist 777 BT"/>
          <w:sz w:val="22"/>
          <w:szCs w:val="22"/>
        </w:rPr>
        <w:t xml:space="preserve">Office admin will ensure that this </w:t>
      </w:r>
      <w:r w:rsidR="005250C2" w:rsidRPr="0003166E">
        <w:rPr>
          <w:rFonts w:ascii="Humanist 777 BT" w:hAnsi="Humanist 777 BT"/>
          <w:sz w:val="22"/>
          <w:szCs w:val="22"/>
        </w:rPr>
        <w:t>policy</w:t>
      </w:r>
      <w:r w:rsidRPr="0003166E">
        <w:rPr>
          <w:rFonts w:ascii="Humanist 777 BT" w:hAnsi="Humanist 777 BT"/>
          <w:sz w:val="22"/>
          <w:szCs w:val="22"/>
        </w:rPr>
        <w:t xml:space="preserve"> is posted on the notice boards, website and newsletter for parents in October and again at the beginning of Term 1, and that all new families are notified about this </w:t>
      </w:r>
      <w:r w:rsidR="005250C2" w:rsidRPr="0003166E">
        <w:rPr>
          <w:rFonts w:ascii="Humanist 777 BT" w:hAnsi="Humanist 777 BT"/>
          <w:sz w:val="22"/>
          <w:szCs w:val="22"/>
        </w:rPr>
        <w:t>policy</w:t>
      </w:r>
      <w:r w:rsidRPr="0003166E">
        <w:rPr>
          <w:rFonts w:ascii="Humanist 777 BT" w:hAnsi="Humanist 777 BT"/>
          <w:sz w:val="22"/>
          <w:szCs w:val="22"/>
        </w:rPr>
        <w:t xml:space="preserve"> via the enrolment pack. Reminders will also be put on the white board and in newsletters.</w:t>
      </w:r>
    </w:p>
    <w:p w14:paraId="11FB9347" w14:textId="7CFB7B98" w:rsidR="00907AD0" w:rsidRDefault="00907AD0" w:rsidP="00427118">
      <w:pPr>
        <w:ind w:left="-284" w:right="-532"/>
        <w:rPr>
          <w:rFonts w:ascii="Humanist 777 BT" w:hAnsi="Humanist 777 BT"/>
          <w:sz w:val="20"/>
          <w:szCs w:val="20"/>
        </w:rPr>
      </w:pPr>
      <w:bookmarkStart w:id="0" w:name="_GoBack"/>
      <w:bookmarkEnd w:id="0"/>
    </w:p>
    <w:p w14:paraId="56C161E4" w14:textId="77777777" w:rsidR="00545D47" w:rsidRDefault="00545D47" w:rsidP="00427118">
      <w:pPr>
        <w:ind w:left="-284" w:right="-532"/>
        <w:rPr>
          <w:rFonts w:ascii="Humanist 777 BT" w:hAnsi="Humanist 777 BT"/>
          <w:sz w:val="20"/>
          <w:szCs w:val="20"/>
        </w:rPr>
      </w:pPr>
    </w:p>
    <w:tbl>
      <w:tblPr>
        <w:tblStyle w:val="TableGrid"/>
        <w:tblpPr w:leftFromText="180" w:rightFromText="180" w:vertAnchor="text" w:tblpY="161"/>
        <w:tblW w:w="0" w:type="auto"/>
        <w:tblLook w:val="04A0" w:firstRow="1" w:lastRow="0" w:firstColumn="1" w:lastColumn="0" w:noHBand="0" w:noVBand="1"/>
      </w:tblPr>
      <w:tblGrid>
        <w:gridCol w:w="2178"/>
        <w:gridCol w:w="2178"/>
      </w:tblGrid>
      <w:tr w:rsidR="008D3923" w14:paraId="3FA0B946" w14:textId="77777777" w:rsidTr="008D3923">
        <w:trPr>
          <w:trHeight w:val="262"/>
        </w:trPr>
        <w:tc>
          <w:tcPr>
            <w:tcW w:w="2178" w:type="dxa"/>
          </w:tcPr>
          <w:p w14:paraId="4FA07732" w14:textId="77777777" w:rsidR="008D3923" w:rsidRPr="005A0105" w:rsidRDefault="008D3923" w:rsidP="008D3923">
            <w:pPr>
              <w:ind w:right="-532"/>
              <w:rPr>
                <w:rFonts w:ascii="Humanist 777 BT" w:hAnsi="Humanist 777 BT" w:cs="Times New Roman"/>
                <w:lang w:val="en-AU"/>
              </w:rPr>
            </w:pPr>
            <w:r w:rsidRPr="005A0105">
              <w:rPr>
                <w:rFonts w:ascii="Humanist 777 BT" w:hAnsi="Humanist 777 BT" w:cs="Times New Roman"/>
                <w:lang w:val="en-AU"/>
              </w:rPr>
              <w:t>Date Reviewed</w:t>
            </w:r>
          </w:p>
        </w:tc>
        <w:tc>
          <w:tcPr>
            <w:tcW w:w="2178" w:type="dxa"/>
          </w:tcPr>
          <w:p w14:paraId="5A09A8E2" w14:textId="77777777" w:rsidR="008D3923" w:rsidRPr="005A0105" w:rsidRDefault="008D3923" w:rsidP="008D3923">
            <w:pPr>
              <w:ind w:right="-532"/>
              <w:rPr>
                <w:rFonts w:ascii="Humanist 777 BT" w:hAnsi="Humanist 777 BT" w:cs="Times New Roman"/>
                <w:lang w:val="en-AU"/>
              </w:rPr>
            </w:pPr>
            <w:r w:rsidRPr="005A0105">
              <w:rPr>
                <w:rFonts w:ascii="Humanist 777 BT" w:hAnsi="Humanist 777 BT" w:cs="Times New Roman"/>
                <w:lang w:val="en-AU"/>
              </w:rPr>
              <w:t>08.02.2019</w:t>
            </w:r>
          </w:p>
        </w:tc>
      </w:tr>
      <w:tr w:rsidR="008D3923" w14:paraId="04606144" w14:textId="77777777" w:rsidTr="008D3923">
        <w:trPr>
          <w:trHeight w:val="262"/>
        </w:trPr>
        <w:tc>
          <w:tcPr>
            <w:tcW w:w="2178" w:type="dxa"/>
          </w:tcPr>
          <w:p w14:paraId="13F07DBC" w14:textId="77777777" w:rsidR="008D3923" w:rsidRPr="005A0105" w:rsidRDefault="008D3923" w:rsidP="008D3923">
            <w:pPr>
              <w:ind w:right="-532"/>
              <w:rPr>
                <w:rFonts w:ascii="Humanist 777 BT" w:hAnsi="Humanist 777 BT" w:cs="Times New Roman"/>
                <w:lang w:val="en-AU"/>
              </w:rPr>
            </w:pPr>
            <w:r w:rsidRPr="005A0105">
              <w:rPr>
                <w:rFonts w:ascii="Humanist 777 BT" w:hAnsi="Humanist 777 BT" w:cs="Times New Roman"/>
                <w:lang w:val="en-AU"/>
              </w:rPr>
              <w:t>Board Ratified</w:t>
            </w:r>
          </w:p>
        </w:tc>
        <w:tc>
          <w:tcPr>
            <w:tcW w:w="2178" w:type="dxa"/>
          </w:tcPr>
          <w:p w14:paraId="0C145DD5" w14:textId="2350C080" w:rsidR="008D3923" w:rsidRPr="005A0105" w:rsidRDefault="005A0105" w:rsidP="008D3923">
            <w:pPr>
              <w:ind w:right="-532"/>
              <w:rPr>
                <w:rFonts w:ascii="Humanist 777 BT" w:hAnsi="Humanist 777 BT" w:cs="Times New Roman"/>
                <w:lang w:val="en-AU"/>
              </w:rPr>
            </w:pPr>
            <w:r w:rsidRPr="005A0105">
              <w:rPr>
                <w:rFonts w:ascii="Humanist 777 BT" w:hAnsi="Humanist 777 BT" w:cs="Times New Roman"/>
                <w:lang w:val="en-AU"/>
              </w:rPr>
              <w:t>21.02.2019</w:t>
            </w:r>
          </w:p>
        </w:tc>
      </w:tr>
      <w:tr w:rsidR="008D3923" w14:paraId="7877C908" w14:textId="77777777" w:rsidTr="008D3923">
        <w:trPr>
          <w:trHeight w:val="280"/>
        </w:trPr>
        <w:tc>
          <w:tcPr>
            <w:tcW w:w="2178" w:type="dxa"/>
          </w:tcPr>
          <w:p w14:paraId="0080199E" w14:textId="77777777" w:rsidR="008D3923" w:rsidRPr="005A0105" w:rsidRDefault="008D3923" w:rsidP="008D3923">
            <w:pPr>
              <w:ind w:right="-532"/>
              <w:rPr>
                <w:rFonts w:ascii="Humanist 777 BT" w:hAnsi="Humanist 777 BT" w:cs="Times New Roman"/>
                <w:lang w:val="en-AU"/>
              </w:rPr>
            </w:pPr>
            <w:r w:rsidRPr="005A0105">
              <w:rPr>
                <w:rFonts w:ascii="Humanist 777 BT" w:hAnsi="Humanist 777 BT" w:cs="Times New Roman"/>
                <w:lang w:val="en-AU"/>
              </w:rPr>
              <w:t>Next Review</w:t>
            </w:r>
          </w:p>
        </w:tc>
        <w:tc>
          <w:tcPr>
            <w:tcW w:w="2178" w:type="dxa"/>
          </w:tcPr>
          <w:p w14:paraId="4D636072" w14:textId="77777777" w:rsidR="008D3923" w:rsidRPr="005A0105" w:rsidRDefault="008D3923" w:rsidP="008D3923">
            <w:pPr>
              <w:ind w:right="-532"/>
              <w:rPr>
                <w:rFonts w:ascii="Humanist 777 BT" w:hAnsi="Humanist 777 BT" w:cs="Times New Roman"/>
                <w:lang w:val="en-AU"/>
              </w:rPr>
            </w:pPr>
            <w:r w:rsidRPr="005A0105">
              <w:rPr>
                <w:rFonts w:ascii="Humanist 777 BT" w:hAnsi="Humanist 777 BT" w:cs="Times New Roman"/>
                <w:lang w:val="en-AU"/>
              </w:rPr>
              <w:t>2019</w:t>
            </w:r>
          </w:p>
        </w:tc>
      </w:tr>
    </w:tbl>
    <w:p w14:paraId="703012BF" w14:textId="7F4C0F83" w:rsidR="00907AD0" w:rsidRDefault="00907AD0" w:rsidP="00427118">
      <w:pPr>
        <w:ind w:left="-284" w:right="-532"/>
        <w:rPr>
          <w:rFonts w:ascii="Humanist 777 BT" w:hAnsi="Humanist 777 BT"/>
          <w:sz w:val="20"/>
          <w:szCs w:val="20"/>
        </w:rPr>
      </w:pPr>
    </w:p>
    <w:p w14:paraId="23FC049C" w14:textId="16499D6E" w:rsidR="00907AD0" w:rsidRDefault="00907AD0" w:rsidP="00427118">
      <w:pPr>
        <w:ind w:left="-284" w:right="-532"/>
        <w:rPr>
          <w:rFonts w:ascii="Humanist 777 BT" w:hAnsi="Humanist 777 BT"/>
          <w:sz w:val="20"/>
          <w:szCs w:val="20"/>
        </w:rPr>
      </w:pPr>
    </w:p>
    <w:p w14:paraId="5FF58DED" w14:textId="77777777" w:rsidR="00907AD0" w:rsidRPr="00427118" w:rsidRDefault="00907AD0" w:rsidP="008D3923">
      <w:pPr>
        <w:ind w:right="-532"/>
        <w:rPr>
          <w:rFonts w:ascii="Humanist 777 BT" w:hAnsi="Humanist 777 BT"/>
          <w:sz w:val="20"/>
          <w:szCs w:val="20"/>
        </w:rPr>
      </w:pPr>
    </w:p>
    <w:sectPr w:rsidR="00907AD0" w:rsidRPr="00427118" w:rsidSect="00860FE4">
      <w:headerReference w:type="even" r:id="rId9"/>
      <w:headerReference w:type="default" r:id="rId10"/>
      <w:footerReference w:type="even" r:id="rId11"/>
      <w:footerReference w:type="default" r:id="rId12"/>
      <w:headerReference w:type="first" r:id="rId13"/>
      <w:footerReference w:type="first" r:id="rId14"/>
      <w:pgSz w:w="11900" w:h="16840"/>
      <w:pgMar w:top="851" w:right="1800" w:bottom="1361"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F919" w14:textId="77777777" w:rsidR="00036D6E" w:rsidRDefault="00036D6E" w:rsidP="00860FE4">
      <w:pPr>
        <w:spacing w:after="0"/>
      </w:pPr>
      <w:r>
        <w:separator/>
      </w:r>
    </w:p>
  </w:endnote>
  <w:endnote w:type="continuationSeparator" w:id="0">
    <w:p w14:paraId="4807C203" w14:textId="77777777" w:rsidR="00036D6E" w:rsidRDefault="00036D6E" w:rsidP="00860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umanist 777 B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ACFC" w14:textId="77777777" w:rsidR="00B83FA4" w:rsidRDefault="00B8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6DE" w14:textId="6B0410FE" w:rsidR="00B83FA4" w:rsidRPr="00860FE4" w:rsidRDefault="00B83FA4" w:rsidP="000A0DA2">
    <w:pPr>
      <w:pStyle w:val="Header"/>
      <w:rPr>
        <w:rFonts w:ascii="Humanist 777 BT" w:hAnsi="Humanist 777 BT"/>
        <w:sz w:val="16"/>
        <w:szCs w:val="16"/>
      </w:rPr>
    </w:pPr>
    <w:r>
      <w:rPr>
        <w:rFonts w:ascii="Humanist 777 BT" w:hAnsi="Humanist 777 BT"/>
        <w:sz w:val="16"/>
        <w:szCs w:val="16"/>
      </w:rPr>
      <w:t>Operations Manual Originals 2010/</w:t>
    </w:r>
    <w:proofErr w:type="spellStart"/>
    <w:r w:rsidR="00A8772C">
      <w:rPr>
        <w:rFonts w:ascii="Humanist 777 BT" w:hAnsi="Humanist 777 BT"/>
        <w:sz w:val="16"/>
        <w:szCs w:val="16"/>
      </w:rPr>
      <w:t>Healthandsafety</w:t>
    </w:r>
    <w:proofErr w:type="spellEnd"/>
    <w:r w:rsidR="00A8772C">
      <w:rPr>
        <w:rFonts w:ascii="Humanist 777 BT" w:hAnsi="Humanist 777 BT"/>
        <w:sz w:val="16"/>
        <w:szCs w:val="16"/>
      </w:rPr>
      <w:t>/</w:t>
    </w:r>
    <w:proofErr w:type="spellStart"/>
    <w:r w:rsidR="00A8772C">
      <w:rPr>
        <w:rFonts w:ascii="Humanist 777 BT" w:hAnsi="Humanist 777 BT"/>
        <w:sz w:val="16"/>
        <w:szCs w:val="16"/>
      </w:rPr>
      <w:t>sunprotectionprocedure</w:t>
    </w:r>
    <w:proofErr w:type="spellEnd"/>
  </w:p>
  <w:p w14:paraId="0B912A56" w14:textId="77777777" w:rsidR="00B83FA4" w:rsidRDefault="00B83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A2B8" w14:textId="77777777" w:rsidR="00B83FA4" w:rsidRDefault="00B8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4DF6" w14:textId="77777777" w:rsidR="00036D6E" w:rsidRDefault="00036D6E" w:rsidP="00860FE4">
      <w:pPr>
        <w:spacing w:after="0"/>
      </w:pPr>
      <w:r>
        <w:separator/>
      </w:r>
    </w:p>
  </w:footnote>
  <w:footnote w:type="continuationSeparator" w:id="0">
    <w:p w14:paraId="65E5F014" w14:textId="77777777" w:rsidR="00036D6E" w:rsidRDefault="00036D6E" w:rsidP="00860F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9CC" w14:textId="77777777" w:rsidR="00B83FA4" w:rsidRDefault="00B8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62F1" w14:textId="127635A9" w:rsidR="00B83FA4" w:rsidRPr="00860FE4" w:rsidRDefault="00B83FA4">
    <w:pPr>
      <w:pStyle w:val="Header"/>
      <w:rPr>
        <w:rFonts w:ascii="Humanist 777 BT" w:hAnsi="Humanist 777 BT"/>
        <w:sz w:val="16"/>
        <w:szCs w:val="16"/>
      </w:rPr>
    </w:pPr>
    <w:r>
      <w:rPr>
        <w:rFonts w:ascii="Humanist 777 BT" w:hAnsi="Humanist 777 BT"/>
        <w:sz w:val="16"/>
        <w:szCs w:val="16"/>
      </w:rPr>
      <w:t xml:space="preserve">Operations Manual </w:t>
    </w:r>
    <w:r w:rsidR="00A8772C">
      <w:rPr>
        <w:rFonts w:ascii="Humanist 777 BT" w:hAnsi="Humanist 777 BT"/>
        <w:sz w:val="16"/>
        <w:szCs w:val="16"/>
      </w:rPr>
      <w:t>Originals 2010/</w:t>
    </w:r>
    <w:proofErr w:type="spellStart"/>
    <w:r w:rsidR="00A8772C">
      <w:rPr>
        <w:rFonts w:ascii="Humanist 777 BT" w:hAnsi="Humanist 777 BT"/>
        <w:sz w:val="16"/>
        <w:szCs w:val="16"/>
      </w:rPr>
      <w:t>Healthandsafety</w:t>
    </w:r>
    <w:proofErr w:type="spellEnd"/>
    <w:r w:rsidR="00A8772C">
      <w:rPr>
        <w:rFonts w:ascii="Humanist 777 BT" w:hAnsi="Humanist 777 BT"/>
        <w:sz w:val="16"/>
        <w:szCs w:val="16"/>
      </w:rPr>
      <w:t>/</w:t>
    </w:r>
    <w:proofErr w:type="spellStart"/>
    <w:r w:rsidR="00A8772C">
      <w:rPr>
        <w:rFonts w:ascii="Humanist 777 BT" w:hAnsi="Humanist 777 BT"/>
        <w:sz w:val="16"/>
        <w:szCs w:val="16"/>
      </w:rPr>
      <w:t>sunprotectionprocedure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86B9" w14:textId="77777777" w:rsidR="00B83FA4" w:rsidRDefault="00B8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2A"/>
    <w:multiLevelType w:val="hybridMultilevel"/>
    <w:tmpl w:val="70F84A72"/>
    <w:lvl w:ilvl="0" w:tplc="656A1334">
      <w:start w:val="1"/>
      <w:numFmt w:val="bullet"/>
      <w:lvlText w:val=""/>
      <w:lvlJc w:val="left"/>
      <w:pPr>
        <w:ind w:left="720" w:hanging="360"/>
      </w:pPr>
      <w:rPr>
        <w:rFonts w:ascii="Symbol" w:hAnsi="Symbol" w:hint="default"/>
      </w:rPr>
    </w:lvl>
    <w:lvl w:ilvl="1" w:tplc="F828D2C0">
      <w:start w:val="1"/>
      <w:numFmt w:val="bullet"/>
      <w:lvlText w:val="o"/>
      <w:lvlJc w:val="left"/>
      <w:pPr>
        <w:ind w:left="1440" w:hanging="360"/>
      </w:pPr>
      <w:rPr>
        <w:rFonts w:ascii="Courier New" w:hAnsi="Courier New" w:hint="default"/>
      </w:rPr>
    </w:lvl>
    <w:lvl w:ilvl="2" w:tplc="9372F248">
      <w:start w:val="1"/>
      <w:numFmt w:val="bullet"/>
      <w:lvlText w:val=""/>
      <w:lvlJc w:val="left"/>
      <w:pPr>
        <w:ind w:left="2160" w:hanging="360"/>
      </w:pPr>
      <w:rPr>
        <w:rFonts w:ascii="Wingdings" w:hAnsi="Wingdings" w:hint="default"/>
      </w:rPr>
    </w:lvl>
    <w:lvl w:ilvl="3" w:tplc="64743274">
      <w:start w:val="1"/>
      <w:numFmt w:val="bullet"/>
      <w:lvlText w:val=""/>
      <w:lvlJc w:val="left"/>
      <w:pPr>
        <w:ind w:left="2880" w:hanging="360"/>
      </w:pPr>
      <w:rPr>
        <w:rFonts w:ascii="Symbol" w:hAnsi="Symbol" w:hint="default"/>
      </w:rPr>
    </w:lvl>
    <w:lvl w:ilvl="4" w:tplc="E7E60B68">
      <w:start w:val="1"/>
      <w:numFmt w:val="bullet"/>
      <w:lvlText w:val="o"/>
      <w:lvlJc w:val="left"/>
      <w:pPr>
        <w:ind w:left="3600" w:hanging="360"/>
      </w:pPr>
      <w:rPr>
        <w:rFonts w:ascii="Courier New" w:hAnsi="Courier New" w:hint="default"/>
      </w:rPr>
    </w:lvl>
    <w:lvl w:ilvl="5" w:tplc="F99A16BA">
      <w:start w:val="1"/>
      <w:numFmt w:val="bullet"/>
      <w:lvlText w:val=""/>
      <w:lvlJc w:val="left"/>
      <w:pPr>
        <w:ind w:left="4320" w:hanging="360"/>
      </w:pPr>
      <w:rPr>
        <w:rFonts w:ascii="Wingdings" w:hAnsi="Wingdings" w:hint="default"/>
      </w:rPr>
    </w:lvl>
    <w:lvl w:ilvl="6" w:tplc="487C293A">
      <w:start w:val="1"/>
      <w:numFmt w:val="bullet"/>
      <w:lvlText w:val=""/>
      <w:lvlJc w:val="left"/>
      <w:pPr>
        <w:ind w:left="5040" w:hanging="360"/>
      </w:pPr>
      <w:rPr>
        <w:rFonts w:ascii="Symbol" w:hAnsi="Symbol" w:hint="default"/>
      </w:rPr>
    </w:lvl>
    <w:lvl w:ilvl="7" w:tplc="FF68F4CC">
      <w:start w:val="1"/>
      <w:numFmt w:val="bullet"/>
      <w:lvlText w:val="o"/>
      <w:lvlJc w:val="left"/>
      <w:pPr>
        <w:ind w:left="5760" w:hanging="360"/>
      </w:pPr>
      <w:rPr>
        <w:rFonts w:ascii="Courier New" w:hAnsi="Courier New" w:hint="default"/>
      </w:rPr>
    </w:lvl>
    <w:lvl w:ilvl="8" w:tplc="CDDE673A">
      <w:start w:val="1"/>
      <w:numFmt w:val="bullet"/>
      <w:lvlText w:val=""/>
      <w:lvlJc w:val="left"/>
      <w:pPr>
        <w:ind w:left="6480" w:hanging="360"/>
      </w:pPr>
      <w:rPr>
        <w:rFonts w:ascii="Wingdings" w:hAnsi="Wingdings" w:hint="default"/>
      </w:rPr>
    </w:lvl>
  </w:abstractNum>
  <w:abstractNum w:abstractNumId="1" w15:restartNumberingAfterBreak="0">
    <w:nsid w:val="09F416C1"/>
    <w:multiLevelType w:val="hybridMultilevel"/>
    <w:tmpl w:val="320E997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77C96"/>
    <w:multiLevelType w:val="hybridMultilevel"/>
    <w:tmpl w:val="FC529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D2E1B"/>
    <w:multiLevelType w:val="hybridMultilevel"/>
    <w:tmpl w:val="EEBAF58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F01083"/>
    <w:multiLevelType w:val="hybridMultilevel"/>
    <w:tmpl w:val="2EB65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610412"/>
    <w:multiLevelType w:val="hybridMultilevel"/>
    <w:tmpl w:val="0F08F6F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FAC"/>
    <w:rsid w:val="000202A3"/>
    <w:rsid w:val="0003166E"/>
    <w:rsid w:val="00036D6E"/>
    <w:rsid w:val="00096616"/>
    <w:rsid w:val="000A0DA2"/>
    <w:rsid w:val="0013450B"/>
    <w:rsid w:val="00143752"/>
    <w:rsid w:val="00165ABC"/>
    <w:rsid w:val="001C3BC7"/>
    <w:rsid w:val="001D79B2"/>
    <w:rsid w:val="00380F81"/>
    <w:rsid w:val="003F7B9B"/>
    <w:rsid w:val="00427118"/>
    <w:rsid w:val="004A6AA2"/>
    <w:rsid w:val="004E1260"/>
    <w:rsid w:val="00503725"/>
    <w:rsid w:val="005250C2"/>
    <w:rsid w:val="00545D47"/>
    <w:rsid w:val="005A0105"/>
    <w:rsid w:val="005E668A"/>
    <w:rsid w:val="005F3286"/>
    <w:rsid w:val="006350E6"/>
    <w:rsid w:val="006550B3"/>
    <w:rsid w:val="006B3283"/>
    <w:rsid w:val="00773204"/>
    <w:rsid w:val="007C3CEE"/>
    <w:rsid w:val="007E71AE"/>
    <w:rsid w:val="00803E46"/>
    <w:rsid w:val="00860FE4"/>
    <w:rsid w:val="00863FAC"/>
    <w:rsid w:val="008D3923"/>
    <w:rsid w:val="008E070A"/>
    <w:rsid w:val="00907AD0"/>
    <w:rsid w:val="009F7109"/>
    <w:rsid w:val="00A8772C"/>
    <w:rsid w:val="00AB345A"/>
    <w:rsid w:val="00B83FA4"/>
    <w:rsid w:val="00B95868"/>
    <w:rsid w:val="00BD3737"/>
    <w:rsid w:val="00C11C9F"/>
    <w:rsid w:val="00C97C2E"/>
    <w:rsid w:val="00D0567E"/>
    <w:rsid w:val="00D57323"/>
    <w:rsid w:val="00D708F5"/>
    <w:rsid w:val="00D856B8"/>
    <w:rsid w:val="00D92947"/>
    <w:rsid w:val="00E7392E"/>
    <w:rsid w:val="00F040A3"/>
    <w:rsid w:val="00F23C48"/>
    <w:rsid w:val="11449839"/>
    <w:rsid w:val="353D9771"/>
    <w:rsid w:val="3DD0F53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595E0"/>
  <w15:docId w15:val="{F6219A82-2EE0-4F7C-B5B7-E7F69C3D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D55"/>
  </w:style>
  <w:style w:type="paragraph" w:styleId="Heading2">
    <w:name w:val="heading 2"/>
    <w:basedOn w:val="Normal"/>
    <w:next w:val="Normal"/>
    <w:link w:val="Heading2Char"/>
    <w:qFormat/>
    <w:rsid w:val="00D856B8"/>
    <w:pPr>
      <w:keepNext/>
      <w:spacing w:after="0"/>
      <w:jc w:val="center"/>
      <w:outlineLvl w:val="1"/>
    </w:pPr>
    <w:rPr>
      <w:rFonts w:ascii="Times New Roman" w:eastAsia="Times New Roman" w:hAnsi="Times New Roman" w:cs="Times New Roman"/>
      <w:noProof/>
      <w:sz w:val="32"/>
    </w:rPr>
  </w:style>
  <w:style w:type="paragraph" w:styleId="Heading3">
    <w:name w:val="heading 3"/>
    <w:basedOn w:val="Normal"/>
    <w:next w:val="Normal"/>
    <w:link w:val="Heading3Char"/>
    <w:uiPriority w:val="9"/>
    <w:semiHidden/>
    <w:unhideWhenUsed/>
    <w:qFormat/>
    <w:rsid w:val="00F23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5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72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725"/>
    <w:rPr>
      <w:rFonts w:ascii="Lucida Grande" w:hAnsi="Lucida Grande"/>
      <w:sz w:val="18"/>
      <w:szCs w:val="18"/>
    </w:rPr>
  </w:style>
  <w:style w:type="paragraph" w:styleId="Header">
    <w:name w:val="header"/>
    <w:basedOn w:val="Normal"/>
    <w:link w:val="HeaderChar"/>
    <w:unhideWhenUsed/>
    <w:rsid w:val="00860FE4"/>
    <w:pPr>
      <w:tabs>
        <w:tab w:val="center" w:pos="4320"/>
        <w:tab w:val="right" w:pos="8640"/>
      </w:tabs>
      <w:spacing w:after="0"/>
    </w:pPr>
  </w:style>
  <w:style w:type="character" w:customStyle="1" w:styleId="HeaderChar">
    <w:name w:val="Header Char"/>
    <w:basedOn w:val="DefaultParagraphFont"/>
    <w:link w:val="Header"/>
    <w:uiPriority w:val="99"/>
    <w:rsid w:val="00860FE4"/>
  </w:style>
  <w:style w:type="paragraph" w:styleId="Footer">
    <w:name w:val="footer"/>
    <w:basedOn w:val="Normal"/>
    <w:link w:val="FooterChar"/>
    <w:uiPriority w:val="99"/>
    <w:unhideWhenUsed/>
    <w:rsid w:val="00860FE4"/>
    <w:pPr>
      <w:tabs>
        <w:tab w:val="center" w:pos="4320"/>
        <w:tab w:val="right" w:pos="8640"/>
      </w:tabs>
      <w:spacing w:after="0"/>
    </w:pPr>
  </w:style>
  <w:style w:type="character" w:customStyle="1" w:styleId="FooterChar">
    <w:name w:val="Footer Char"/>
    <w:basedOn w:val="DefaultParagraphFont"/>
    <w:link w:val="Footer"/>
    <w:uiPriority w:val="99"/>
    <w:rsid w:val="00860FE4"/>
  </w:style>
  <w:style w:type="character" w:customStyle="1" w:styleId="Heading2Char">
    <w:name w:val="Heading 2 Char"/>
    <w:basedOn w:val="DefaultParagraphFont"/>
    <w:link w:val="Heading2"/>
    <w:rsid w:val="00D856B8"/>
    <w:rPr>
      <w:rFonts w:ascii="Times New Roman" w:eastAsia="Times New Roman" w:hAnsi="Times New Roman" w:cs="Times New Roman"/>
      <w:noProof/>
      <w:sz w:val="32"/>
    </w:rPr>
  </w:style>
  <w:style w:type="paragraph" w:styleId="BodyText2">
    <w:name w:val="Body Text 2"/>
    <w:basedOn w:val="Normal"/>
    <w:link w:val="BodyText2Char"/>
    <w:semiHidden/>
    <w:rsid w:val="00D856B8"/>
    <w:pPr>
      <w:spacing w:after="0"/>
    </w:pPr>
    <w:rPr>
      <w:rFonts w:ascii="Times New Roman" w:eastAsia="Times New Roman" w:hAnsi="Times New Roman" w:cs="Times New Roman"/>
      <w:i/>
      <w:noProof/>
      <w:szCs w:val="20"/>
    </w:rPr>
  </w:style>
  <w:style w:type="character" w:customStyle="1" w:styleId="BodyText2Char">
    <w:name w:val="Body Text 2 Char"/>
    <w:basedOn w:val="DefaultParagraphFont"/>
    <w:link w:val="BodyText2"/>
    <w:semiHidden/>
    <w:rsid w:val="00D856B8"/>
    <w:rPr>
      <w:rFonts w:ascii="Times New Roman" w:eastAsia="Times New Roman" w:hAnsi="Times New Roman" w:cs="Times New Roman"/>
      <w:i/>
      <w:noProof/>
      <w:szCs w:val="20"/>
    </w:rPr>
  </w:style>
  <w:style w:type="character" w:customStyle="1" w:styleId="Heading3Char">
    <w:name w:val="Heading 3 Char"/>
    <w:basedOn w:val="DefaultParagraphFont"/>
    <w:link w:val="Heading3"/>
    <w:uiPriority w:val="9"/>
    <w:semiHidden/>
    <w:rsid w:val="00F23C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D2D1-7575-4706-9FFF-3E26D29C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Pre-School</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cp:lastModifiedBy>St Marys Preschool</cp:lastModifiedBy>
  <cp:revision>26</cp:revision>
  <cp:lastPrinted>2018-08-06T22:13:00Z</cp:lastPrinted>
  <dcterms:created xsi:type="dcterms:W3CDTF">2018-08-07T22:19:00Z</dcterms:created>
  <dcterms:modified xsi:type="dcterms:W3CDTF">2019-02-24T23:23:00Z</dcterms:modified>
</cp:coreProperties>
</file>